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216" w:rsidRPr="009A4130" w:rsidRDefault="009A4130">
      <w:pPr>
        <w:rPr>
          <w:b/>
          <w:sz w:val="40"/>
        </w:rPr>
      </w:pPr>
      <w:r w:rsidRPr="009A4130">
        <w:rPr>
          <w:b/>
          <w:sz w:val="40"/>
        </w:rPr>
        <w:t>Planning Topics and Stems</w:t>
      </w:r>
    </w:p>
    <w:p w:rsidR="009A4130" w:rsidRPr="009A4130" w:rsidRDefault="009A4130">
      <w:pPr>
        <w:rPr>
          <w:sz w:val="32"/>
          <w:u w:val="single"/>
        </w:rPr>
      </w:pPr>
      <w:r w:rsidRPr="009A4130">
        <w:rPr>
          <w:sz w:val="32"/>
          <w:u w:val="single"/>
        </w:rPr>
        <w:t>Predictable Chart Writing: Emphasizing Core Vocabulary</w:t>
      </w:r>
    </w:p>
    <w:p w:rsidR="009A4130" w:rsidRPr="009A4130" w:rsidRDefault="009A4130">
      <w:pPr>
        <w:rPr>
          <w:sz w:val="28"/>
        </w:rPr>
      </w:pPr>
      <w:r w:rsidRPr="009A4130">
        <w:rPr>
          <w:sz w:val="28"/>
        </w:rPr>
        <w:t xml:space="preserve">Chart Title: </w:t>
      </w:r>
      <w:bookmarkStart w:id="0" w:name="_GoBack"/>
      <w:bookmarkEnd w:id="0"/>
      <w:r w:rsidRPr="009A4130">
        <w:rPr>
          <w:sz w:val="28"/>
        </w:rPr>
        <w:t>Pete the Cat—I love my white shoes</w:t>
      </w:r>
    </w:p>
    <w:p w:rsidR="009A4130" w:rsidRPr="009A4130" w:rsidRDefault="009A4130">
      <w:pPr>
        <w:rPr>
          <w:sz w:val="28"/>
        </w:rPr>
      </w:pPr>
      <w:r w:rsidRPr="009A4130">
        <w:rPr>
          <w:sz w:val="28"/>
        </w:rPr>
        <w:t>Chart Core-based Sentence Stem:  I love my ______________ shoes.</w:t>
      </w:r>
    </w:p>
    <w:p w:rsidR="009A4130" w:rsidRPr="009A4130" w:rsidRDefault="009A4130">
      <w:pPr>
        <w:rPr>
          <w:sz w:val="28"/>
        </w:rPr>
      </w:pPr>
      <w:r w:rsidRPr="009A4130">
        <w:rPr>
          <w:sz w:val="28"/>
        </w:rPr>
        <w:t>Array of Student Responses:</w:t>
      </w:r>
    </w:p>
    <w:p w:rsidR="009A4130" w:rsidRPr="009A4130" w:rsidRDefault="009A4130" w:rsidP="009A4130">
      <w:pPr>
        <w:pStyle w:val="ListParagraph"/>
        <w:numPr>
          <w:ilvl w:val="0"/>
          <w:numId w:val="1"/>
        </w:numPr>
        <w:rPr>
          <w:sz w:val="28"/>
        </w:rPr>
      </w:pPr>
      <w:r w:rsidRPr="009A4130">
        <w:rPr>
          <w:sz w:val="28"/>
        </w:rPr>
        <w:t>Identify the range of options you’ll provide students to complete the sentences:</w:t>
      </w:r>
    </w:p>
    <w:p w:rsidR="009A4130" w:rsidRPr="009A4130" w:rsidRDefault="009A4130" w:rsidP="009A4130">
      <w:pPr>
        <w:ind w:left="720"/>
        <w:rPr>
          <w:sz w:val="28"/>
        </w:rPr>
      </w:pPr>
      <w:r w:rsidRPr="009A4130">
        <w:rPr>
          <w:sz w:val="28"/>
        </w:rPr>
        <w:t xml:space="preserve">A variety of pictures they could step in—carrots, coffee, grapes, bubble gum, grass, </w:t>
      </w:r>
      <w:proofErr w:type="spellStart"/>
      <w:r w:rsidRPr="009A4130">
        <w:rPr>
          <w:sz w:val="28"/>
        </w:rPr>
        <w:t>etc</w:t>
      </w:r>
      <w:proofErr w:type="spellEnd"/>
    </w:p>
    <w:p w:rsidR="009A4130" w:rsidRPr="009A4130" w:rsidRDefault="009A4130" w:rsidP="009A4130">
      <w:pPr>
        <w:pStyle w:val="ListParagraph"/>
        <w:numPr>
          <w:ilvl w:val="0"/>
          <w:numId w:val="1"/>
        </w:numPr>
        <w:rPr>
          <w:sz w:val="28"/>
        </w:rPr>
      </w:pPr>
      <w:r w:rsidRPr="009A4130">
        <w:rPr>
          <w:sz w:val="28"/>
        </w:rPr>
        <w:t>Determine how you will present those choices to each student:</w:t>
      </w:r>
    </w:p>
    <w:p w:rsidR="009A4130" w:rsidRPr="009A4130" w:rsidRDefault="009A4130" w:rsidP="009A4130">
      <w:pPr>
        <w:pStyle w:val="ListParagraph"/>
        <w:rPr>
          <w:sz w:val="28"/>
        </w:rPr>
      </w:pPr>
      <w:r w:rsidRPr="009A4130">
        <w:rPr>
          <w:sz w:val="28"/>
        </w:rPr>
        <w:t>Photographs</w:t>
      </w:r>
    </w:p>
    <w:p w:rsidR="009A4130" w:rsidRPr="009A4130" w:rsidRDefault="009A4130" w:rsidP="009A4130">
      <w:pPr>
        <w:rPr>
          <w:sz w:val="28"/>
        </w:rPr>
      </w:pPr>
    </w:p>
    <w:p w:rsidR="009A4130" w:rsidRPr="009A4130" w:rsidRDefault="009A4130" w:rsidP="009A4130">
      <w:pPr>
        <w:rPr>
          <w:sz w:val="28"/>
        </w:rPr>
      </w:pPr>
      <w:r w:rsidRPr="009A4130">
        <w:rPr>
          <w:sz w:val="28"/>
        </w:rPr>
        <w:t>Remember: Student will use their core boards to read appropriate parts of the sentence stem each time the teacher writes and reds it, and to interact with others during the lesson.</w:t>
      </w:r>
    </w:p>
    <w:p w:rsidR="009A4130" w:rsidRDefault="009A4130" w:rsidP="009A4130"/>
    <w:sectPr w:rsidR="009A4130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DC9" w:rsidRDefault="00DB6DC9" w:rsidP="009A4130">
      <w:pPr>
        <w:spacing w:after="0" w:line="240" w:lineRule="auto"/>
      </w:pPr>
      <w:r>
        <w:separator/>
      </w:r>
    </w:p>
  </w:endnote>
  <w:endnote w:type="continuationSeparator" w:id="0">
    <w:p w:rsidR="00DB6DC9" w:rsidRDefault="00DB6DC9" w:rsidP="009A4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130" w:rsidRDefault="009A4130" w:rsidP="009A4130">
    <w:pPr>
      <w:pStyle w:val="Footer"/>
      <w:jc w:val="center"/>
    </w:pPr>
    <w:r>
      <w:t>Project Core</w:t>
    </w:r>
  </w:p>
  <w:p w:rsidR="009A4130" w:rsidRDefault="009A4130" w:rsidP="009A4130">
    <w:pPr>
      <w:pStyle w:val="Footer"/>
      <w:jc w:val="center"/>
    </w:pPr>
    <w:hyperlink r:id="rId1" w:history="1">
      <w:r w:rsidRPr="006C185C">
        <w:rPr>
          <w:rStyle w:val="Hyperlink"/>
        </w:rPr>
        <w:t>www.project-core.com</w:t>
      </w:r>
    </w:hyperlink>
  </w:p>
  <w:p w:rsidR="009A4130" w:rsidRDefault="009A4130" w:rsidP="009A4130">
    <w:pPr>
      <w:pStyle w:val="Footer"/>
      <w:jc w:val="center"/>
    </w:pPr>
    <w:r>
      <w:rPr>
        <w:rFonts w:cstheme="minorHAnsi"/>
      </w:rPr>
      <w:t>©</w:t>
    </w:r>
    <w:r>
      <w:t>Center for Literacy and Disability Studies, UNC Chapel Hill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DC9" w:rsidRDefault="00DB6DC9" w:rsidP="009A4130">
      <w:pPr>
        <w:spacing w:after="0" w:line="240" w:lineRule="auto"/>
      </w:pPr>
      <w:r>
        <w:separator/>
      </w:r>
    </w:p>
  </w:footnote>
  <w:footnote w:type="continuationSeparator" w:id="0">
    <w:p w:rsidR="00DB6DC9" w:rsidRDefault="00DB6DC9" w:rsidP="009A41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21B01"/>
    <w:multiLevelType w:val="hybridMultilevel"/>
    <w:tmpl w:val="63841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130"/>
    <w:rsid w:val="000F2680"/>
    <w:rsid w:val="004640E0"/>
    <w:rsid w:val="009A4130"/>
    <w:rsid w:val="00DB6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76C30"/>
  <w15:chartTrackingRefBased/>
  <w15:docId w15:val="{04084791-A11E-41B0-915E-72A446432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41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A41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130"/>
  </w:style>
  <w:style w:type="paragraph" w:styleId="Footer">
    <w:name w:val="footer"/>
    <w:basedOn w:val="Normal"/>
    <w:link w:val="FooterChar"/>
    <w:uiPriority w:val="99"/>
    <w:unhideWhenUsed/>
    <w:rsid w:val="009A41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4130"/>
  </w:style>
  <w:style w:type="character" w:styleId="Hyperlink">
    <w:name w:val="Hyperlink"/>
    <w:basedOn w:val="DefaultParagraphFont"/>
    <w:uiPriority w:val="99"/>
    <w:unhideWhenUsed/>
    <w:rsid w:val="009A41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oject-cor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Worth ISD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Cullen, Kellie</dc:creator>
  <cp:keywords/>
  <dc:description/>
  <cp:lastModifiedBy>Cullen, Kellie</cp:lastModifiedBy>
  <cp:revision>1</cp:revision>
  <dcterms:created xsi:type="dcterms:W3CDTF">2020-02-26T14:21:00Z</dcterms:created>
  <dcterms:modified xsi:type="dcterms:W3CDTF">2020-02-26T14:29:00Z</dcterms:modified>
</cp:coreProperties>
</file>