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0DB" w:rsidRDefault="008120DB" w:rsidP="008120D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  <w:r w:rsidRPr="008120DB">
        <w:rPr>
          <w:rFonts w:asciiTheme="majorHAnsi" w:hAnsiTheme="majorHAnsi" w:cstheme="majorHAnsi"/>
          <w:b/>
          <w:bCs/>
          <w:noProof/>
          <w:sz w:val="20"/>
          <w:szCs w:val="20"/>
        </w:rPr>
        <w:drawing>
          <wp:inline distT="0" distB="0" distL="0" distR="0">
            <wp:extent cx="1123950" cy="952235"/>
            <wp:effectExtent l="0" t="0" r="0" b="63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020" cy="970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20DB">
        <w:rPr>
          <w:rFonts w:asciiTheme="majorHAnsi" w:hAnsiTheme="majorHAnsi" w:cstheme="majorHAnsi"/>
          <w:b/>
          <w:bCs/>
          <w:noProof/>
          <w:sz w:val="20"/>
          <w:szCs w:val="20"/>
        </w:rPr>
        <w:drawing>
          <wp:inline distT="0" distB="0" distL="0" distR="0">
            <wp:extent cx="3409950" cy="2888985"/>
            <wp:effectExtent l="0" t="0" r="0" b="698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1817" cy="2907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20DB">
        <w:rPr>
          <w:rFonts w:asciiTheme="majorHAnsi" w:hAnsiTheme="majorHAnsi" w:cstheme="majorHAnsi"/>
          <w:b/>
          <w:bCs/>
          <w:sz w:val="20"/>
          <w:szCs w:val="20"/>
        </w:rPr>
        <w:t xml:space="preserve">       </w:t>
      </w:r>
    </w:p>
    <w:p w:rsidR="008120DB" w:rsidRDefault="008120DB" w:rsidP="008120D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  <w:r w:rsidRPr="008120DB">
        <w:rPr>
          <w:rFonts w:asciiTheme="majorHAnsi" w:hAnsiTheme="majorHAnsi" w:cstheme="majorHAnsi"/>
          <w:b/>
          <w:bCs/>
          <w:noProof/>
          <w:sz w:val="20"/>
          <w:szCs w:val="20"/>
        </w:rPr>
        <w:drawing>
          <wp:inline distT="0" distB="0" distL="0" distR="0">
            <wp:extent cx="1143000" cy="968375"/>
            <wp:effectExtent l="0" t="0" r="0" b="317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652" cy="984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20DB">
        <w:rPr>
          <w:rFonts w:asciiTheme="majorHAnsi" w:hAnsiTheme="majorHAnsi" w:cstheme="majorHAnsi"/>
          <w:b/>
          <w:bCs/>
          <w:noProof/>
          <w:sz w:val="20"/>
          <w:szCs w:val="20"/>
        </w:rPr>
        <w:drawing>
          <wp:inline distT="0" distB="0" distL="0" distR="0">
            <wp:extent cx="1114425" cy="944166"/>
            <wp:effectExtent l="0" t="0" r="0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172" cy="961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20DB">
        <w:rPr>
          <w:rFonts w:asciiTheme="majorHAnsi" w:hAnsiTheme="majorHAnsi" w:cstheme="majorHAnsi"/>
          <w:b/>
          <w:bCs/>
          <w:noProof/>
          <w:sz w:val="20"/>
          <w:szCs w:val="20"/>
        </w:rPr>
        <w:drawing>
          <wp:inline distT="0" distB="0" distL="0" distR="0">
            <wp:extent cx="3417757" cy="28956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5331" cy="2918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20DB">
        <w:rPr>
          <w:rFonts w:asciiTheme="majorHAnsi" w:hAnsiTheme="majorHAnsi" w:cstheme="majorHAnsi"/>
          <w:b/>
          <w:bCs/>
          <w:sz w:val="20"/>
          <w:szCs w:val="20"/>
        </w:rPr>
        <w:t xml:space="preserve">        </w:t>
      </w:r>
    </w:p>
    <w:p w:rsidR="008120DB" w:rsidRPr="008120DB" w:rsidRDefault="008120DB" w:rsidP="008120D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  <w:r w:rsidRPr="008120DB">
        <w:rPr>
          <w:rFonts w:asciiTheme="majorHAnsi" w:hAnsiTheme="majorHAnsi" w:cstheme="majorHAnsi"/>
          <w:b/>
          <w:bCs/>
          <w:noProof/>
          <w:sz w:val="20"/>
          <w:szCs w:val="20"/>
        </w:rPr>
        <w:lastRenderedPageBreak/>
        <w:drawing>
          <wp:inline distT="0" distB="0" distL="0" distR="0">
            <wp:extent cx="1123950" cy="952235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999" cy="962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Pr="008120DB">
        <w:rPr>
          <w:rFonts w:asciiTheme="majorHAnsi" w:hAnsiTheme="majorHAnsi" w:cstheme="majorHAnsi"/>
          <w:b/>
          <w:bCs/>
          <w:noProof/>
          <w:sz w:val="20"/>
          <w:szCs w:val="20"/>
        </w:rPr>
        <w:drawing>
          <wp:inline distT="0" distB="0" distL="0" distR="0">
            <wp:extent cx="3462729" cy="2933700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1340" cy="2949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8120DB">
        <w:rPr>
          <w:rFonts w:asciiTheme="majorHAnsi" w:hAnsiTheme="majorHAnsi" w:cstheme="majorHAnsi"/>
          <w:b/>
          <w:bCs/>
          <w:sz w:val="20"/>
          <w:szCs w:val="20"/>
        </w:rPr>
        <w:t xml:space="preserve">        </w:t>
      </w:r>
    </w:p>
    <w:p w:rsidR="00C3422E" w:rsidRPr="008120DB" w:rsidRDefault="00C3422E">
      <w:pPr>
        <w:rPr>
          <w:rFonts w:asciiTheme="majorHAnsi" w:hAnsiTheme="majorHAnsi" w:cstheme="majorHAnsi"/>
        </w:rPr>
      </w:pPr>
    </w:p>
    <w:sectPr w:rsidR="00C3422E" w:rsidRPr="008120DB" w:rsidSect="008120DB">
      <w:pgSz w:w="15840" w:h="12240" w:orient="landscape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22E"/>
    <w:rsid w:val="008120DB"/>
    <w:rsid w:val="00B229FA"/>
    <w:rsid w:val="00C34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605DB"/>
  <w15:chartTrackingRefBased/>
  <w15:docId w15:val="{22CC02D0-415B-4B98-A1AA-91B0B2129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20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0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Worth ISD</Company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Cullen, Kellie</dc:creator>
  <cp:keywords/>
  <dc:description/>
  <cp:lastModifiedBy>Cullen, Kellie</cp:lastModifiedBy>
  <cp:revision>1</cp:revision>
  <cp:lastPrinted>2017-11-27T21:52:00Z</cp:lastPrinted>
  <dcterms:created xsi:type="dcterms:W3CDTF">2017-11-27T19:08:00Z</dcterms:created>
  <dcterms:modified xsi:type="dcterms:W3CDTF">2017-11-27T21:53:00Z</dcterms:modified>
</cp:coreProperties>
</file>